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B61" w:rsidRDefault="00D36B61" w:rsidP="00B86022">
      <w:pPr>
        <w:keepNext/>
        <w:keepLines/>
        <w:spacing w:before="240" w:after="0" w:line="276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6B61" w:rsidRDefault="00286756" w:rsidP="00B86022">
      <w:pPr>
        <w:keepNext/>
        <w:keepLines/>
        <w:spacing w:before="240" w:after="0" w:line="276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6484776"/>
            <wp:effectExtent l="0" t="0" r="6350" b="0"/>
            <wp:docPr id="2" name="Рисунок 2" descr="C:\Users\indir\AppData\Local\Microsoft\Windows\INetCache\Content.Word\CCI17022022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dir\AppData\Local\Microsoft\Windows\INetCache\Content.Word\CCI17022022_0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4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fccb006551d3ef0a757bbc6b08a9ba74401b727f"/>
      <w:r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уважительного отношения к культуре других народов;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мотивов учебной деятельности и личностный смысл учения, принятие и освоение социальной роли обучающего;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этических чувств, доброжелательно и эмоционально-нравственной отзывчивости, понимания и сопереживания чувствам других людей;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эстетических потребностей, ценностей и чувств;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установки на безопасный, здоровый образ жизни.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способностью принимать и сохранять цели и задачи учебной деятельности, поиска средств её осуществления;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конструктивно разрешать конфликты посредством учёта интересов сторон и сотрудничества;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овладение базовыми предметными и </w:t>
      </w:r>
      <w:proofErr w:type="spellStart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умениями организовывать здоровье - сберегающую жизнедеятельность (режим дня, утренняя </w:t>
      </w: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зарядка, оздоровительные мероприятия, подвижные игры и т.д.);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 </w:t>
      </w:r>
      <w:r w:rsidRPr="00B860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представлять физическую культуру как средство укрепления здоровья, физического развития и физической подготовки человека;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измерять индивидуальные показатели физического развития (длину и массу тела), развития основных физических качеств;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организовывать и проводить со сверстниками подвижные игры и элементы соревнований, осуществлять их объективное судейство;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бережно обращаться с инвентарём и оборудованием, соблюдать требования техники безопасности к местам проведения;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взаимодействовать со сверстниками по правилам проведения подвижных игр и соревнований;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подавать строевые команды, вести подсчёт при выполнении общеразвивающих упражнений;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выполнять акробатические и гимнастические комбинации на необходимом техническом уровне, характеризовать признаки техничного исполнения;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выполнять технические действия из базовых видов спорта, применять их в игровой и соревновательной деятельности;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</w:t>
      </w:r>
    </w:p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Согласно  учебному</w:t>
      </w:r>
      <w:proofErr w:type="gramEnd"/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плану МБОУ </w:t>
      </w:r>
      <w:proofErr w:type="spellStart"/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Салаушская</w:t>
      </w:r>
      <w:proofErr w:type="spellEnd"/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СОШ  на изучение предмета отводится  </w:t>
      </w:r>
      <w:r w:rsidR="00C77F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2-3</w:t>
      </w:r>
      <w:r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классы( 35 учебных недель)</w:t>
      </w: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результате освоения Обязательного минимума содержания учебного предмета «Физическая культура» учащиеся 2 класса должны: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иметь представление: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зарождении древних Олимпийских игр;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физических качествах и общих правилах определения уровня их развития;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правилах проведения закаливающих процедур;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об осанке и правилах использования комплексов физических упражнений для формирования правильной осанки;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уметь: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определять уровень развития физических качеств (силы, быстроты, гибкости);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вести наблюдения за физическим развитием и физической подготовленностью;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закаливающие водные процедуры (обтирание);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комплексы упражнений для формирования правильной осанки;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комплексы упражнений для развития точности метания малого мяча;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комплексы упражнений для развития равновесия;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демонстрировать уровень физической подготовленности (см. табл. 2).</w:t>
      </w:r>
    </w:p>
    <w:tbl>
      <w:tblPr>
        <w:tblW w:w="0" w:type="auto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1230"/>
        <w:gridCol w:w="1215"/>
        <w:gridCol w:w="1200"/>
        <w:gridCol w:w="1245"/>
        <w:gridCol w:w="1215"/>
        <w:gridCol w:w="1200"/>
      </w:tblGrid>
      <w:tr w:rsidR="00B86022" w:rsidRPr="00B86022" w:rsidTr="00B86022">
        <w:tc>
          <w:tcPr>
            <w:tcW w:w="22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</w:t>
            </w:r>
          </w:p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73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B86022" w:rsidRPr="00B86022" w:rsidTr="00B86022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6022" w:rsidRPr="00B86022" w:rsidRDefault="00B86022" w:rsidP="00B8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B86022" w:rsidRPr="00B86022" w:rsidTr="00B86022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6022" w:rsidRPr="00B86022" w:rsidRDefault="00B86022" w:rsidP="00B8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3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B86022" w:rsidRPr="00B86022" w:rsidTr="00B86022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на низкой перекладине из виса лежа (кол-во раз)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– 16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– 13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7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– 15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– 12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7</w:t>
            </w:r>
          </w:p>
        </w:tc>
      </w:tr>
      <w:tr w:rsidR="00B86022" w:rsidRPr="00B86022" w:rsidTr="00B86022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 (см)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– 150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– 142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– 127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– 146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– 135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– 117</w:t>
            </w:r>
          </w:p>
        </w:tc>
      </w:tr>
      <w:tr w:rsidR="00B86022" w:rsidRPr="00B86022" w:rsidTr="00B86022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вперед, не сгибая ног в коленях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пальцами пола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пальцами пола</w:t>
            </w:r>
          </w:p>
        </w:tc>
      </w:tr>
      <w:tr w:rsidR="00B86022" w:rsidRPr="00B86022" w:rsidTr="00B86022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 с высокого старта (секундах)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 – 5,8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 – 6,1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 – 6,8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 – 6,0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 – 6,3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 – 6,8</w:t>
            </w:r>
          </w:p>
        </w:tc>
      </w:tr>
      <w:tr w:rsidR="00B86022" w:rsidRPr="00B86022" w:rsidTr="00B86022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 м</w:t>
            </w:r>
          </w:p>
        </w:tc>
        <w:tc>
          <w:tcPr>
            <w:tcW w:w="73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</w:tr>
    </w:tbl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tabs>
          <w:tab w:val="left" w:pos="81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результате освоения обязательного минимума содержания учебного предмета «Физическая культура» учащиеся 3 класса должны: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иметь представление: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физической культуре и ее содержании у народов Древней Руси;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разновидностях физических упражнений: общеразвивающих, подводящих и соревновательных;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об особенностях игры в футбол, баскетбол, волейбол;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уметь: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составлять и выполнять комплексы общеразвивающих упражнений на развитие силы, быстроты, гибкости и координации;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проводить закаливающие процедуры (обливание под душем);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вести наблюдения за показателями частоты сердечных сокращений во время выполнения физических упражнений;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демонстрировать уровень физической подготовленности (см. табл. 3).</w:t>
      </w:r>
    </w:p>
    <w:tbl>
      <w:tblPr>
        <w:tblW w:w="0" w:type="auto"/>
        <w:tblInd w:w="7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1230"/>
        <w:gridCol w:w="1215"/>
        <w:gridCol w:w="1200"/>
        <w:gridCol w:w="1245"/>
        <w:gridCol w:w="1215"/>
        <w:gridCol w:w="1200"/>
      </w:tblGrid>
      <w:tr w:rsidR="00B86022" w:rsidRPr="00B86022" w:rsidTr="00B86022">
        <w:tc>
          <w:tcPr>
            <w:tcW w:w="15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</w:t>
            </w:r>
          </w:p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упражнения</w:t>
            </w:r>
          </w:p>
        </w:tc>
        <w:tc>
          <w:tcPr>
            <w:tcW w:w="73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Уровень</w:t>
            </w:r>
          </w:p>
        </w:tc>
      </w:tr>
      <w:tr w:rsidR="00B86022" w:rsidRPr="00B86022" w:rsidTr="00B86022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6022" w:rsidRPr="00B86022" w:rsidRDefault="00B86022" w:rsidP="00B8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B86022" w:rsidRPr="00B86022" w:rsidTr="00B86022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6022" w:rsidRPr="00B86022" w:rsidRDefault="00B86022" w:rsidP="00B8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3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B86022" w:rsidRPr="00B86022" w:rsidTr="00B86022"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 (кол-во раз)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6022" w:rsidRPr="00B86022" w:rsidTr="00B86022"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 лежа, согнувшись, (кол-во раз)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86022" w:rsidRPr="00B86022" w:rsidTr="00B86022"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</w:t>
            </w:r>
            <w:proofErr w:type="gramStart"/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места( см</w:t>
            </w:r>
            <w:proofErr w:type="gramEnd"/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– 160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– 149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– 130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– 152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– 142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– 125</w:t>
            </w:r>
          </w:p>
        </w:tc>
      </w:tr>
      <w:tr w:rsidR="00B86022" w:rsidRPr="00B86022" w:rsidTr="00B86022"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 с высокого старта (секундах)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 – 5,6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 – 5,9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 – 6,4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 – 6,0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 – 5,9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 – 6,6</w:t>
            </w:r>
          </w:p>
        </w:tc>
      </w:tr>
      <w:tr w:rsidR="00B86022" w:rsidRPr="00B86022" w:rsidTr="00B86022"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 м (мин. с)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7.00</w:t>
            </w:r>
          </w:p>
        </w:tc>
      </w:tr>
      <w:tr w:rsidR="00B86022" w:rsidRPr="00B86022" w:rsidTr="00B86022"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лыжах 1 км, (мин. с)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86022" w:rsidRPr="00B86022" w:rsidRDefault="00B86022" w:rsidP="00B860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</w:t>
            </w:r>
          </w:p>
        </w:tc>
      </w:tr>
    </w:tbl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6022" w:rsidRPr="00B86022" w:rsidRDefault="00B86022" w:rsidP="00B86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Знания о физической культуре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культура.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культура как система разнообразных форм занятий физическими упражнениями по укреплению здоровья человека</w:t>
      </w:r>
      <w:proofErr w:type="gramStart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,</w:t>
      </w:r>
      <w:proofErr w:type="gramEnd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бег, прыжки, лазанье, ползание, ходьба на лыжах, плавание как жизненно важные способы передвижения человека.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истории физической культуры.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развития физической культуры и первых соревнований. Связь физической культуры с трудовой и военной деятельностью.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Физические упражнения.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нагрузка и её влияние на повышение частоты сердечных сокращений.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занятия.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подготовленностью.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игры и развлечения.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проведение подвижных игр (на спортивных площадках и в спортивных залах).</w:t>
      </w:r>
    </w:p>
    <w:p w:rsidR="00B86022" w:rsidRPr="00B86022" w:rsidRDefault="00B86022" w:rsidP="00B86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Физкультурно-оздоровительная деятельность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дыхательных упражнений. Гимнастика для глаз.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Спортивно-оздоровительная деятельность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Гимнастика с основами акробатики. </w:t>
      </w: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Организующие команды и приемы.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Строевые действия в шеренге и колонне; выполнение строевых команд.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Акробатические упражнения.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Акробатические комбинации. </w:t>
      </w:r>
      <w:proofErr w:type="gramStart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1) мост из положения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Упражнения на низкой гимнастической перекладине: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висы, </w:t>
      </w:r>
      <w:proofErr w:type="spellStart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перемахи</w:t>
      </w:r>
      <w:proofErr w:type="spellEnd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Гимнастическая комбинация.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Например, из виса стоя присев толчком двумя ногами </w:t>
      </w:r>
      <w:proofErr w:type="spellStart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перемах</w:t>
      </w:r>
      <w:proofErr w:type="spellEnd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Опорный прыжок: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разбега через гимнастического козла.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характера.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перелезания</w:t>
      </w:r>
      <w:proofErr w:type="spellEnd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 наклонной гимнастической скамейке.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Лёгкая атлетика. </w:t>
      </w: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Беговые упражнения: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высоким подниманием бедра, прыжками и с </w:t>
      </w:r>
      <w:proofErr w:type="gramStart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ускорением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, 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</w:t>
      </w:r>
      <w:proofErr w:type="gramEnd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изменяющимся направлением движения, из разных исходных положений; челночный бег; высокий старт с последующим ускорением.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Прыжковые упражнения: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одной ноге и двух ногах на месте и с продвижением; в длину и высоту; спрыгивание и запрыгивание;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Броски: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большого мяча (1кг) на дальность разными способами.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Метание: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малого мяча в вертикальную цель и на дальность.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Лыжные гонки.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Передвижение на лыжах; повороты; спуски; подъёмы; торможение.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Подвижные и спортивные игры. </w:t>
      </w: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акробатики: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атлетики: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прыжки, бег, метания и броски; упражнения на координацию, выносливость и быстроту.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лыжной подготовки: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эстафеты в передвижении на лыжах, упражнения на выносливость и </w:t>
      </w:r>
      <w:proofErr w:type="gramStart"/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координацию..</w:t>
      </w:r>
      <w:proofErr w:type="gramEnd"/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спортивных игр.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Футбол: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 по неподвижному и катящемуся мячу; остановка мяча; ведение мяча; подвижные игры на материале футбола.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Баскетбол: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Волейбол: </w:t>
      </w:r>
      <w:r w:rsidRPr="00B86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подбрасывание мяча; подача мяча; приём и передача мяча; подвижные игры на материале волейбола.</w:t>
      </w:r>
    </w:p>
    <w:p w:rsidR="00B86022" w:rsidRPr="00B86022" w:rsidRDefault="00B86022" w:rsidP="00B86022">
      <w:pPr>
        <w:shd w:val="clear" w:color="auto" w:fill="FFFFFF"/>
        <w:spacing w:after="18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bookmarkEnd w:id="0"/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18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881" w:rsidRPr="00B86022" w:rsidRDefault="00395881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B86022" w:rsidRPr="00B86022" w:rsidRDefault="00B86022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35 учебных недель.3 часа в неделю и того 105 </w:t>
      </w:r>
      <w:proofErr w:type="spellStart"/>
      <w:r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часов.УМК</w:t>
      </w:r>
      <w:proofErr w:type="spellEnd"/>
      <w:r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«Школа России» Учебник «Физическая культура 1-</w:t>
      </w:r>
      <w:proofErr w:type="gramStart"/>
      <w:r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4»Автор</w:t>
      </w:r>
      <w:proofErr w:type="gramEnd"/>
      <w:r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proofErr w:type="spellStart"/>
      <w:r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В.И.Лях</w:t>
      </w:r>
      <w:proofErr w:type="spellEnd"/>
      <w:r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2013.</w:t>
      </w:r>
    </w:p>
    <w:p w:rsidR="00B86022" w:rsidRPr="00B86022" w:rsidRDefault="00C77F93" w:rsidP="00B86022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proofErr w:type="gramStart"/>
      <w:r w:rsidR="00395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 w:rsidR="00B86022"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( 35</w:t>
      </w:r>
      <w:proofErr w:type="gramEnd"/>
      <w:r w:rsidR="00B86022" w:rsidRPr="00B8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учебных недель)</w:t>
      </w:r>
    </w:p>
    <w:p w:rsidR="00B86022" w:rsidRPr="00B86022" w:rsidRDefault="00B86022" w:rsidP="00B86022">
      <w:pPr>
        <w:spacing w:after="0" w:line="240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6022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 1-4 классов</w:t>
      </w:r>
    </w:p>
    <w:p w:rsidR="00B86022" w:rsidRPr="00B86022" w:rsidRDefault="00B86022" w:rsidP="00B86022">
      <w:pPr>
        <w:spacing w:after="0" w:line="240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78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772"/>
        <w:gridCol w:w="772"/>
        <w:gridCol w:w="772"/>
        <w:gridCol w:w="808"/>
        <w:gridCol w:w="8223"/>
      </w:tblGrid>
      <w:tr w:rsidR="002E049A" w:rsidRPr="00B86022" w:rsidTr="002772A4">
        <w:trPr>
          <w:trHeight w:val="469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9A" w:rsidRPr="00B86022" w:rsidRDefault="002E049A" w:rsidP="002E04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воспитательной программы «Школьный урок»</w:t>
            </w:r>
          </w:p>
        </w:tc>
      </w:tr>
      <w:tr w:rsidR="002E049A" w:rsidRPr="00B86022" w:rsidTr="002772A4">
        <w:trPr>
          <w:trHeight w:val="4631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 о физической </w:t>
            </w:r>
            <w:proofErr w:type="gramStart"/>
            <w:r w:rsidRPr="00B860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культуре  </w:t>
            </w: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физической культуры. Физическая культура и спорт в современном обществе. Базовые понятия физической культуры. Физическая культура человека.)</w:t>
            </w:r>
          </w:p>
        </w:tc>
        <w:tc>
          <w:tcPr>
            <w:tcW w:w="3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урока</w:t>
            </w:r>
          </w:p>
          <w:p w:rsidR="002E049A" w:rsidRPr="00B86022" w:rsidRDefault="002E049A" w:rsidP="00B86022">
            <w:pPr>
              <w:spacing w:after="20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9A" w:rsidRPr="00B86022" w:rsidRDefault="002E049A" w:rsidP="00B86022">
            <w:pPr>
              <w:spacing w:after="20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9A" w:rsidRDefault="002E04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 Формировать понимание влияния возрастных особенностей организма и его двигательной функции на физическое развитие и физическую подготовленность;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- уметь анализировать техники физических упражнений, их освоение и выполнение по показу;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- владеть навыками выполнения жизненно важных двигательных умений (ходьба, бег, прыжки) различными способами, в различных изменяющихся внешних условиях;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 - знать достижения российских спортсменов в различных видах спорта;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- владеть техникой выполнения тестовых испытаний Всероссийского физкультурно-спортивного комплекса «Готов к труду и обороне» (ГТО).</w:t>
            </w:r>
          </w:p>
          <w:p w:rsidR="002E049A" w:rsidRDefault="002E04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9A" w:rsidRDefault="002E04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9A" w:rsidRPr="00B86022" w:rsidRDefault="002E049A" w:rsidP="002E049A">
            <w:pPr>
              <w:spacing w:after="20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49A" w:rsidRPr="00B86022" w:rsidTr="002772A4">
        <w:trPr>
          <w:trHeight w:val="484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занятий физической культурой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spacing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урока</w:t>
            </w:r>
          </w:p>
        </w:tc>
        <w:tc>
          <w:tcPr>
            <w:tcW w:w="8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 Знать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первой доврачебной помощи при травмах и ушибах; 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- знать значение гимнастических упражнений для сохранения правильной осанки, развитие силовых способностей и гибкости; 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- осознавать значение страховки и выполнять страховку во время занятий; 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- знать методические основы выполнения гимнастических упражнений;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- знать достижения российских спортсменов в различных видах спорта;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- владеть техникой выполнения тестовых испытаний Всероссийского физкультурно-спортивного комплекса «Готов к труду и обороне» (ГТО).</w:t>
            </w:r>
          </w:p>
          <w:p w:rsidR="002E049A" w:rsidRPr="00B86022" w:rsidRDefault="002E049A" w:rsidP="002E049A">
            <w:pPr>
              <w:spacing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49A" w:rsidRPr="00B86022" w:rsidTr="002772A4">
        <w:trPr>
          <w:trHeight w:val="438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занятий физической культурой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49A" w:rsidRPr="00B86022" w:rsidRDefault="002E049A" w:rsidP="00B8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49A" w:rsidRPr="00B86022" w:rsidRDefault="002E049A" w:rsidP="00B8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49A" w:rsidRPr="00B86022" w:rsidTr="002772A4">
        <w:trPr>
          <w:trHeight w:val="469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A4" w:rsidRPr="002772A4" w:rsidRDefault="002772A4" w:rsidP="002772A4">
            <w:pPr>
              <w:widowControl w:val="0"/>
              <w:tabs>
                <w:tab w:val="left" w:pos="1667"/>
              </w:tabs>
              <w:autoSpaceDE w:val="0"/>
              <w:autoSpaceDN w:val="0"/>
              <w:spacing w:after="0" w:line="273" w:lineRule="auto"/>
              <w:ind w:right="29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772A4">
              <w:rPr>
                <w:rFonts w:ascii="Times New Roman" w:eastAsia="Times New Roman" w:hAnsi="Times New Roman" w:cs="Times New Roman"/>
                <w:sz w:val="24"/>
              </w:rPr>
              <w:t>получению знаний, налаживанию позитивных межличностных отношений в классе,</w:t>
            </w:r>
            <w:r w:rsidRPr="002772A4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2772A4">
              <w:rPr>
                <w:rFonts w:ascii="Times New Roman" w:eastAsia="Times New Roman" w:hAnsi="Times New Roman" w:cs="Times New Roman"/>
                <w:sz w:val="24"/>
              </w:rPr>
              <w:t>помогают</w:t>
            </w:r>
            <w:r w:rsidRPr="002772A4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772A4">
              <w:rPr>
                <w:rFonts w:ascii="Times New Roman" w:eastAsia="Times New Roman" w:hAnsi="Times New Roman" w:cs="Times New Roman"/>
                <w:sz w:val="24"/>
              </w:rPr>
              <w:t>установлению</w:t>
            </w:r>
            <w:r w:rsidRPr="002772A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772A4">
              <w:rPr>
                <w:rFonts w:ascii="Times New Roman" w:eastAsia="Times New Roman" w:hAnsi="Times New Roman" w:cs="Times New Roman"/>
                <w:sz w:val="24"/>
              </w:rPr>
              <w:t>доброжелательной атмосферы</w:t>
            </w:r>
            <w:r w:rsidRPr="002772A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72A4">
              <w:rPr>
                <w:rFonts w:ascii="Times New Roman" w:eastAsia="Times New Roman" w:hAnsi="Times New Roman" w:cs="Times New Roman"/>
                <w:sz w:val="24"/>
              </w:rPr>
              <w:t>во время</w:t>
            </w:r>
            <w:r w:rsidRPr="002772A4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2772A4">
              <w:rPr>
                <w:rFonts w:ascii="Times New Roman" w:eastAsia="Times New Roman" w:hAnsi="Times New Roman" w:cs="Times New Roman"/>
                <w:sz w:val="24"/>
              </w:rPr>
              <w:t>урока;</w:t>
            </w:r>
          </w:p>
          <w:p w:rsidR="002E049A" w:rsidRPr="00B86022" w:rsidRDefault="002E049A" w:rsidP="002E04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49A" w:rsidRPr="00B86022" w:rsidTr="002772A4">
        <w:trPr>
          <w:trHeight w:val="378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Знать терминологии игр и достижения российских спортсменов в различных игровых видах спорта; 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- знать правила и организацию проведения соревнований; 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- владеть знаниями техники безопасности при проведении занятий и соревнований; 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 xml:space="preserve">- уметь выполнять </w:t>
            </w:r>
            <w:proofErr w:type="spellStart"/>
            <w:r>
              <w:rPr>
                <w:color w:val="000000"/>
                <w:sz w:val="22"/>
                <w:szCs w:val="22"/>
              </w:rPr>
              <w:t>общеподготовительные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подводящие упражнения, двигательные действия в разнообразных игровых и соревновательных ситуациях;</w:t>
            </w:r>
          </w:p>
          <w:p w:rsidR="002E049A" w:rsidRDefault="002E049A" w:rsidP="002E049A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- владеть техникой выполнения тестовых испытаний Всероссийского физкультурно-спортивного комплекса «Готов к труду и обороне» (ГТО)</w:t>
            </w:r>
          </w:p>
          <w:p w:rsidR="002E049A" w:rsidRPr="00B86022" w:rsidRDefault="002E049A" w:rsidP="002E04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49A" w:rsidRPr="00B86022" w:rsidTr="002772A4">
        <w:trPr>
          <w:trHeight w:val="378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9A" w:rsidRPr="002E049A" w:rsidRDefault="002E049A" w:rsidP="002E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4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Знать терминологию избранной игры; </w:t>
            </w:r>
          </w:p>
          <w:p w:rsidR="002E049A" w:rsidRPr="002E049A" w:rsidRDefault="002E049A" w:rsidP="002E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4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 правила и организацию проведения соревнований;</w:t>
            </w:r>
          </w:p>
          <w:p w:rsidR="002E049A" w:rsidRPr="002E049A" w:rsidRDefault="002E049A" w:rsidP="002E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4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 технику безопасности при проведении занятий и соревнований и уметь обеспечить безопасность;</w:t>
            </w:r>
          </w:p>
          <w:p w:rsidR="002E049A" w:rsidRPr="002E049A" w:rsidRDefault="002E049A" w:rsidP="002E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4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организовать и проводить подвижные и спортивные игры; </w:t>
            </w:r>
          </w:p>
          <w:p w:rsidR="002E049A" w:rsidRPr="002E049A" w:rsidRDefault="002E049A" w:rsidP="002E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4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 достижения российских спортсменов в различных видах спорта;</w:t>
            </w:r>
          </w:p>
          <w:p w:rsidR="002E049A" w:rsidRPr="002E049A" w:rsidRDefault="002E049A" w:rsidP="002E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4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техникой выполнения тестовых испытаний Всероссийского физкультурно-спортивного комплекса «Готов к труду и обороне» (ГТО)</w:t>
            </w:r>
          </w:p>
          <w:p w:rsidR="002E049A" w:rsidRPr="00B86022" w:rsidRDefault="002E049A" w:rsidP="002E04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49A" w:rsidRPr="00B86022" w:rsidTr="002772A4">
        <w:trPr>
          <w:trHeight w:val="485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9A" w:rsidRPr="002E049A" w:rsidRDefault="002E049A" w:rsidP="002E04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E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:rsidR="002E049A" w:rsidRPr="00B86022" w:rsidRDefault="002E049A" w:rsidP="002E04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49A" w:rsidRPr="00B86022" w:rsidTr="002772A4">
        <w:trPr>
          <w:trHeight w:val="485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 (теория)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9A" w:rsidRPr="002E049A" w:rsidRDefault="002E049A" w:rsidP="002E04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E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2E049A" w:rsidRPr="00B86022" w:rsidRDefault="002E049A" w:rsidP="002E04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49A" w:rsidRPr="00B86022" w:rsidTr="002772A4">
        <w:trPr>
          <w:trHeight w:val="412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9A" w:rsidRPr="00B86022" w:rsidRDefault="002E049A" w:rsidP="00B86022">
            <w:pPr>
              <w:spacing w:after="20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9A" w:rsidRPr="00B86022" w:rsidRDefault="002E049A" w:rsidP="002E049A">
            <w:pPr>
              <w:spacing w:after="20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049A" w:rsidRDefault="002E049A" w:rsidP="00B86022">
      <w:pPr>
        <w:spacing w:after="0" w:line="240" w:lineRule="exact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6022" w:rsidRPr="00B86022" w:rsidRDefault="00B86022" w:rsidP="00B86022">
      <w:pPr>
        <w:spacing w:after="0" w:line="240" w:lineRule="exact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6022" w:rsidRPr="00B86022" w:rsidRDefault="00B86022" w:rsidP="00B86022">
      <w:pPr>
        <w:shd w:val="clear" w:color="auto" w:fill="FFFFFF"/>
        <w:spacing w:before="180" w:after="18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022" w:rsidRPr="00B86022" w:rsidRDefault="00B86022" w:rsidP="00B8602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022" w:rsidRPr="00B86022" w:rsidRDefault="00B86022" w:rsidP="00B86022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022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="00BE3FFA" w:rsidRPr="00C20BB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Календарно-тематическое </w:t>
      </w:r>
      <w:r w:rsidRPr="00C20BBE">
        <w:rPr>
          <w:rFonts w:ascii="Times New Roman" w:eastAsia="Calibri" w:hAnsi="Times New Roman" w:cs="Times New Roman"/>
          <w:b/>
          <w:sz w:val="32"/>
          <w:szCs w:val="24"/>
        </w:rPr>
        <w:t xml:space="preserve">планирование по физической </w:t>
      </w:r>
      <w:proofErr w:type="gramStart"/>
      <w:r w:rsidRPr="00C20BBE">
        <w:rPr>
          <w:rFonts w:ascii="Times New Roman" w:eastAsia="Calibri" w:hAnsi="Times New Roman" w:cs="Times New Roman"/>
          <w:b/>
          <w:sz w:val="32"/>
          <w:szCs w:val="24"/>
        </w:rPr>
        <w:t>культуре</w:t>
      </w:r>
      <w:r w:rsidRPr="00C20BBE">
        <w:rPr>
          <w:rFonts w:ascii="Times New Roman" w:eastAsia="Calibri" w:hAnsi="Times New Roman" w:cs="Times New Roman"/>
          <w:sz w:val="32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="000652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6022">
        <w:rPr>
          <w:rFonts w:ascii="Times New Roman" w:eastAsia="Calibri" w:hAnsi="Times New Roman" w:cs="Times New Roman"/>
          <w:b/>
          <w:sz w:val="28"/>
          <w:szCs w:val="24"/>
        </w:rPr>
        <w:t xml:space="preserve">3 класс </w:t>
      </w:r>
    </w:p>
    <w:tbl>
      <w:tblPr>
        <w:tblStyle w:val="ae"/>
        <w:tblW w:w="1420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880"/>
        <w:gridCol w:w="9498"/>
        <w:gridCol w:w="1417"/>
        <w:gridCol w:w="1134"/>
        <w:gridCol w:w="1276"/>
      </w:tblGrid>
      <w:tr w:rsidR="00B86022" w:rsidRPr="00B86022" w:rsidTr="00065223">
        <w:trPr>
          <w:trHeight w:val="48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22" w:rsidRPr="00B86022" w:rsidRDefault="00B86022" w:rsidP="00B8602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22" w:rsidRPr="00B86022" w:rsidRDefault="00B86022" w:rsidP="00B8602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Тема, содержание урока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22" w:rsidRPr="00B86022" w:rsidRDefault="00B86022" w:rsidP="00B8602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Кол - во</w:t>
            </w:r>
          </w:p>
          <w:p w:rsidR="00B86022" w:rsidRPr="00B86022" w:rsidRDefault="00B86022" w:rsidP="00B8602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22" w:rsidRPr="00B86022" w:rsidRDefault="00B86022" w:rsidP="00B8602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Дата</w:t>
            </w:r>
          </w:p>
        </w:tc>
      </w:tr>
      <w:tr w:rsidR="00B86022" w:rsidRPr="00B86022" w:rsidTr="00065223">
        <w:trPr>
          <w:trHeight w:val="425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22" w:rsidRPr="00B86022" w:rsidRDefault="00B86022" w:rsidP="00B86022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22" w:rsidRPr="00B86022" w:rsidRDefault="00B86022" w:rsidP="00B86022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22" w:rsidRPr="00B86022" w:rsidRDefault="00B86022" w:rsidP="00B86022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22" w:rsidRPr="00B86022" w:rsidRDefault="00B86022" w:rsidP="00B8602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22" w:rsidRPr="00B86022" w:rsidRDefault="00B86022" w:rsidP="00B8602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факт</w:t>
            </w:r>
          </w:p>
        </w:tc>
      </w:tr>
      <w:tr w:rsidR="00B86022" w:rsidRPr="00B86022" w:rsidTr="00065223">
        <w:trPr>
          <w:trHeight w:val="470"/>
        </w:trPr>
        <w:tc>
          <w:tcPr>
            <w:tcW w:w="1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:rsidR="00B86022" w:rsidRPr="00B86022" w:rsidRDefault="00B86022" w:rsidP="00B8602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Легкая атлетика и кроссовая подготовка 15 часов</w:t>
            </w:r>
          </w:p>
        </w:tc>
      </w:tr>
      <w:tr w:rsidR="008040C8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0C8" w:rsidRPr="00B86022" w:rsidRDefault="008040C8" w:rsidP="008040C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0C8" w:rsidRPr="00B86022" w:rsidRDefault="008040C8" w:rsidP="008040C8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Техника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безопасности  на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уроках по легкой атлетике. Как и когда возникли физическая культура и спорт.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0C8" w:rsidRPr="00B86022" w:rsidRDefault="008040C8" w:rsidP="008040C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040C8" w:rsidRPr="00454ED4" w:rsidRDefault="008040C8" w:rsidP="008040C8">
            <w:pPr>
              <w:shd w:val="clear" w:color="auto" w:fill="FFFFFF"/>
              <w:spacing w:before="180" w:after="18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0C8" w:rsidRPr="00B86022" w:rsidRDefault="008040C8" w:rsidP="008040C8">
            <w:pPr>
              <w:shd w:val="clear" w:color="auto" w:fill="FFFFFF"/>
              <w:spacing w:before="180" w:after="18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040C8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0C8" w:rsidRPr="00B86022" w:rsidRDefault="008040C8" w:rsidP="008040C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0C8" w:rsidRPr="00B86022" w:rsidRDefault="008040C8" w:rsidP="008040C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Бег 30 м. Подвижная игра с элементами легкой атлетики. Понятия: эстафета, команды «старт», «финиш».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0C8" w:rsidRPr="00B86022" w:rsidRDefault="008040C8" w:rsidP="008040C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040C8" w:rsidRPr="00454ED4" w:rsidRDefault="008040C8" w:rsidP="008040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0C8" w:rsidRPr="00B86022" w:rsidRDefault="008040C8" w:rsidP="008040C8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D46576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Подвижная игра с элементами легкой атлетики. Бег 30 м. Современные Олимпийские игры.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</w:tc>
        <w:tc>
          <w:tcPr>
            <w:tcW w:w="1276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</w:p>
        </w:tc>
      </w:tr>
      <w:tr w:rsidR="00103D05" w:rsidRPr="00B86022" w:rsidTr="00D46576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Прыжки в длину с места.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9.09</w:t>
            </w:r>
          </w:p>
        </w:tc>
        <w:tc>
          <w:tcPr>
            <w:tcW w:w="1276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</w:p>
        </w:tc>
      </w:tr>
      <w:tr w:rsidR="00103D05" w:rsidRPr="00B86022" w:rsidTr="00D46576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b/>
                <w:sz w:val="24"/>
                <w:szCs w:val="24"/>
                <w:lang w:eastAsia="ru-RU"/>
              </w:rPr>
              <w:t xml:space="preserve">Входной контроль. </w:t>
            </w: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Подтягивания. Прыжки в длину с места.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1276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</w:p>
        </w:tc>
      </w:tr>
      <w:tr w:rsidR="00103D05" w:rsidRPr="00B86022" w:rsidTr="00D46576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Прыжки в длину с места.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276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</w:p>
        </w:tc>
      </w:tr>
      <w:tr w:rsidR="00103D05" w:rsidRPr="00B86022" w:rsidTr="00D46576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Что такое физическая культура. Метания мяча.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1276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</w:p>
        </w:tc>
      </w:tr>
      <w:tr w:rsidR="00103D05" w:rsidRPr="00B86022" w:rsidTr="00D46576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Челночный бег 3х10. Твой организм. Метания мяча. Подтягивания.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F174EF" w:rsidRDefault="00103D05" w:rsidP="00103D05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17.09</w:t>
            </w:r>
          </w:p>
        </w:tc>
        <w:tc>
          <w:tcPr>
            <w:tcW w:w="1276" w:type="dxa"/>
          </w:tcPr>
          <w:p w:rsidR="00103D05" w:rsidRPr="00F174EF" w:rsidRDefault="00103D05" w:rsidP="00103D05">
            <w:pPr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F174EF" w:rsidRDefault="00103D05" w:rsidP="00103D05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Подвижная игра с элементами легкой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атлетики.Прыжки</w:t>
            </w:r>
            <w:proofErr w:type="spell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через скакалку.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A24D08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Ходьба и медленный бег.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Челночный бег 3х10. Прыжки через скакалку. Подтягивания. Формирование осанки: на контроль осанки в движении, положений тела и его звеньев стоя,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сидя ,лежа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416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Прыжки в длину с места. Подтягивания.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Подвижная игра с элементами легкой атлетики.</w:t>
            </w:r>
          </w:p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03D05" w:rsidRPr="00B86022" w:rsidTr="00C37957">
        <w:trPr>
          <w:trHeight w:val="56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Прыжки в длину с места. Интеллектуальная игра «Проверь себя».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03D05" w:rsidRPr="00B86022" w:rsidTr="00D11982">
        <w:tc>
          <w:tcPr>
            <w:tcW w:w="1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Техника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безопасности  на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уроке подвижные игры. Личная гигиена. Строевые упражнения.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Передачи и ловли мяча на месте. Подвижная игра «Волки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во рву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Эстафеты. Передачи и ловли мяча на месте. Закаливание.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Передачи и ловли мяча на месте. Подвижная игра «Волки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во рву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Ведение мяча на месте.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Подвижная игра «Волки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во рву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». Ведение мяча на месте. Спортивная одежда и обувь.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5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Ведение мяча на месте. Эстафеты. Органы дыхания.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Поднимание туловища – 30 сек. Подвижная игра «Попади в мяч».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val="tt-RU"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Эстафеты. Подвижная игра «Попади в мяч».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Самоконтроль. Поднимание туловища – 30 сек. Подвижная игра «Попади в мяч».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Эстафеты. Подвижная игра «Мяч на полу».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Поднимание туловища – 30 сек. Подвижная игра «Мяч на полу».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D11982">
        <w:trPr>
          <w:trHeight w:val="470"/>
        </w:trPr>
        <w:tc>
          <w:tcPr>
            <w:tcW w:w="142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Гимнастика с элементами акробатики 21 час</w:t>
            </w:r>
          </w:p>
        </w:tc>
      </w:tr>
      <w:tr w:rsidR="00103D05" w:rsidRPr="00B86022" w:rsidTr="00C37957">
        <w:trPr>
          <w:trHeight w:val="68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2666FF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12.11</w:t>
            </w:r>
            <w:r w:rsidR="00103D05" w:rsidRPr="00B86022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shd w:val="clear" w:color="auto" w:fill="FFFFFF"/>
              <w:spacing w:line="48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shd w:val="clear" w:color="auto" w:fill="FFFFFF"/>
              <w:spacing w:before="36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Группировка присев, сидя, лёжа. Прыжки через скакалку. Первая помощь при травмах.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Акробатические упражнения. Группировка присев, сидя, лёжа.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Строевые упражнения. Акробатические упражнения. Прыжки через скакалку.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Акробатические упражнения. Лазание по гимнастической стенке.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Лазание по гимнастической стенке. Прыжки через скакалку.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Строевые упражнения. Лазание по гимнастической стенке. Упражнения в равновесии.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Медленный бег. Упражнения в равновесии. Подтягивания.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Упражнения в равновесии. Лазание по наклонной скамейке.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32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Лазание по наклонной скамейке. Подтягивания. Бодрость, грация, координация.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Акробатические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упражнения :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кувырок вперед и назад. Лазание по наклонной скамейке.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Строевые упражнения. Стойка на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лопатках..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Подтягивания.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35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Акробатические упражнения: прыжки со скакалкой с изменяющимся темпом ее вращения. Утренняя гимнастика.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80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Группировка присев, сидя, лёжа. Упражнение на гибкость: мост из положения лежа на спине. Физкультминутка.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40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Акробатические упражнения. Упражнение на гибкость.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Лазание по гимнастической стенке. Прыжки через скакалку.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Упражнения в равновесии. Подтягивания.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Лазание по наклонной скамейке. Упражнение на гибкость.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Акробатические упражнения. ОРУ на развитие основных физических качеств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Группировка присев, сидя, лёжа. Лазание по наклонной скамейке.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6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Лазание по гимнастической стенке. Лазание по наклонной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скамейке.Ходьба</w:t>
            </w:r>
            <w:proofErr w:type="spellEnd"/>
            <w:r w:rsidRPr="00B86022">
              <w:rPr>
                <w:rFonts w:eastAsia="Calibri"/>
                <w:sz w:val="24"/>
                <w:szCs w:val="24"/>
                <w:lang w:eastAsia="ru-RU"/>
              </w:rPr>
              <w:t>, бег и прыжки при изменении длины, частоты и ритмы движения.</w:t>
            </w:r>
          </w:p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D11982">
        <w:trPr>
          <w:trHeight w:val="470"/>
        </w:trPr>
        <w:tc>
          <w:tcPr>
            <w:tcW w:w="1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val="en-US"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Лыжные гонки 16 часов</w:t>
            </w: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Техника безопасности на уроках по лыжной подготовке. Безопасное падение на лыжах.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shd w:val="clear" w:color="auto" w:fill="FFFFFF"/>
              <w:spacing w:before="180" w:after="18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shd w:val="clear" w:color="auto" w:fill="FFFFFF"/>
              <w:spacing w:before="180" w:after="18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Передвижение на лыжах без палок. Посадка лыжника.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56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Ступающий шаг (без палок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).Передвижение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на лыжах без палок.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Посадка лыжника. Ступающий шаг (без палок).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Ступающий шаг (без палок). Повороты переступанием.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69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Безопасное падение </w:t>
            </w:r>
          </w:p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на лыжах. Повороты переступанием.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42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Повороты переступанием. Скользящий шаг (без палок).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Скользящий шаг (без палок).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Спуск  в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низкой стойке.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Движения руками во время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скольжения.Скользящий</w:t>
            </w:r>
            <w:proofErr w:type="spell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шаг (без палок).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Скользящий шаг (с палками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).Движения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руками во время скольжения. Одновременный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Движения руками во время скольжения. Скользящий шаг (с палками).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Скользящий шаг (с палками). Ступающий шаг (с палками), попеременный двушажный ход.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Посадка лыжника. Ступающий шаг (с палками). Чередование одновременного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с попеременным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B86022">
              <w:rPr>
                <w:rFonts w:eastAsia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Ступающий шаг (с палками). Подъём ступающим шагом.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41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Спуск  в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низкой стойке. Подъём ступающим шагом.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69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Подъём ступающим шагом.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Спуск  в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низкой стойке.</w:t>
            </w:r>
          </w:p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</w:p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</w:p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CD648A">
            <w:pPr>
              <w:rPr>
                <w:rFonts w:eastAsia="Calibri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</w:tr>
      <w:tr w:rsidR="00103D05" w:rsidRPr="00B86022" w:rsidTr="00065223">
        <w:tc>
          <w:tcPr>
            <w:tcW w:w="1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Подвижные игры 20 часов</w:t>
            </w: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Техника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безопасности  во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время подвижных игр.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shd w:val="clear" w:color="auto" w:fill="FFFFFF"/>
              <w:spacing w:line="200" w:lineRule="exact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shd w:val="clear" w:color="auto" w:fill="FFFFFF"/>
              <w:spacing w:line="200" w:lineRule="exact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shd w:val="clear" w:color="auto" w:fill="FFFFFF"/>
              <w:spacing w:line="200" w:lineRule="exact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Эстафеты. Ведения мяча в шаге.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45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29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Бросок мяча 1кг.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Подвижная игра «Передача мячей в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колоннах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».Бросок</w:t>
            </w:r>
            <w:proofErr w:type="spellEnd"/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мяча 1кг.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Подвижная игра «Мяч на полу».  Бросок и ловля руками от груди.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Бросок мяча 1кг.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526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Поднимание туловища – 30 сек. Подвижная игра «Мяч на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полу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».Татарская</w:t>
            </w:r>
            <w:proofErr w:type="spellEnd"/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борьба(теория) Игра «Бой петухов»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Строевые упражнения. Подвижная игра «Волки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во рву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Ведения мяча в шаге.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Подвижная игра «Волки во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рву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».Ведения</w:t>
            </w:r>
            <w:proofErr w:type="spellEnd"/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мяча в шаге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Подвижная игра «Попади в мяч».</w:t>
            </w:r>
          </w:p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Бросок и ловля руками от груди.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Ведения мяча в шаге.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Бросок и ловля руками от груди. Подвижная игра «Попади в мяч».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Бросок мяча 1кг.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Поднимание туловища – 30 сек. Подвижная игра «Попади в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мяч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».Волейбол</w:t>
            </w:r>
            <w:proofErr w:type="spellEnd"/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>: подбрасывание мяча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065223">
        <w:tc>
          <w:tcPr>
            <w:tcW w:w="1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Легкая атлетика 21 часов</w:t>
            </w: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Техника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безопасности  на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уроках по легкой атлетике Высокий старт. Бег 30 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shd w:val="clear" w:color="auto" w:fill="FFFFFF"/>
              <w:spacing w:before="180" w:after="18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shd w:val="clear" w:color="auto" w:fill="FFFFFF"/>
              <w:spacing w:before="180" w:after="18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shd w:val="clear" w:color="auto" w:fill="FFFFFF"/>
              <w:spacing w:before="180" w:after="18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03D05" w:rsidRPr="00B86022" w:rsidTr="00C37957">
        <w:trPr>
          <w:trHeight w:val="61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val="tt-RU" w:eastAsia="ru-RU"/>
              </w:rPr>
            </w:pPr>
          </w:p>
        </w:tc>
      </w:tr>
      <w:tr w:rsidR="00103D05" w:rsidRPr="00B86022" w:rsidTr="00C37957">
        <w:trPr>
          <w:trHeight w:val="696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Бег 30 м.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Высокий старт. Бег 1000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Бег 30 м.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7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Высокий старт. Бег 1000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м.Беговые</w:t>
            </w:r>
            <w:proofErr w:type="spell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упражнения: равномерный бег в режиме умеренной интенсивности, чередующийся с ходьбой, с бегом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rPr>
          <w:trHeight w:val="556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Бег 30 м. Метание мяча на дальность.  Игры разных народов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b/>
                <w:sz w:val="24"/>
                <w:szCs w:val="24"/>
                <w:lang w:eastAsia="ru-RU"/>
              </w:rPr>
              <w:t xml:space="preserve">Итоговый контроль. Челночный бег 3х10. </w:t>
            </w:r>
            <w:r w:rsidRPr="00B86022">
              <w:rPr>
                <w:rFonts w:eastAsia="Calibri"/>
                <w:sz w:val="24"/>
                <w:szCs w:val="24"/>
                <w:lang w:eastAsia="ru-RU"/>
              </w:rPr>
              <w:t>Подвижная игра с элементами футбола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Прыжок в длину с разбега. Подвижная игра с элементами мини-футбола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Бег 1000 м. Подвижная игра с элементами легкой волейбола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Бег 30 м. </w:t>
            </w:r>
            <w:proofErr w:type="spellStart"/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 с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ноги на ногу.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Наклон вперед из положения сед на полу. Подвижная игра с элементами легкой атлетики.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Гимнастические упражнения прикладного характера: передвижение и повороты на гимнастическом </w:t>
            </w:r>
            <w:proofErr w:type="spellStart"/>
            <w:r w:rsidRPr="00B86022">
              <w:rPr>
                <w:rFonts w:eastAsia="Calibri"/>
                <w:sz w:val="24"/>
                <w:szCs w:val="24"/>
                <w:lang w:eastAsia="ru-RU"/>
              </w:rPr>
              <w:t>бревне.Плавание</w:t>
            </w:r>
            <w:proofErr w:type="spell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(теория) Игра на материале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баскетбола :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мини-баскетбол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Плавание. Беседа о мерах безопасности на водоемах Опорный прыжок с разбега через гимнастического козла.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Плавание(теория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).Татарские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народные игры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03D05" w:rsidRPr="00B86022" w:rsidTr="00C3795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Итоговая игра «Первая помощь при травмах». </w:t>
            </w:r>
            <w:proofErr w:type="gramStart"/>
            <w:r w:rsidRPr="00B86022">
              <w:rPr>
                <w:rFonts w:eastAsia="Calibri"/>
                <w:sz w:val="24"/>
                <w:szCs w:val="24"/>
                <w:lang w:eastAsia="ru-RU"/>
              </w:rPr>
              <w:t>.Подвижные</w:t>
            </w:r>
            <w:proofErr w:type="gramEnd"/>
            <w:r w:rsidRPr="00B86022">
              <w:rPr>
                <w:rFonts w:eastAsia="Calibri"/>
                <w:sz w:val="24"/>
                <w:szCs w:val="24"/>
                <w:lang w:eastAsia="ru-RU"/>
              </w:rPr>
              <w:t xml:space="preserve"> игры с элементами спортивных игр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8602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03D05" w:rsidRPr="00454ED4" w:rsidRDefault="00103D05" w:rsidP="0010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5" w:rsidRPr="00B86022" w:rsidRDefault="00103D05" w:rsidP="00103D05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:rsidR="00B86022" w:rsidRPr="00B86022" w:rsidRDefault="00B86022" w:rsidP="00B86022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022" w:rsidRPr="00B86022" w:rsidRDefault="00B86022" w:rsidP="00B86022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A3A" w:rsidRDefault="00431A3A"/>
    <w:sectPr w:rsidR="00431A3A" w:rsidSect="00C20BBE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0FE0"/>
    <w:multiLevelType w:val="hybridMultilevel"/>
    <w:tmpl w:val="74F8E020"/>
    <w:lvl w:ilvl="0" w:tplc="C764C38A">
      <w:numFmt w:val="bullet"/>
      <w:lvlText w:val="-"/>
      <w:lvlJc w:val="left"/>
      <w:pPr>
        <w:ind w:left="67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42407E8">
      <w:numFmt w:val="bullet"/>
      <w:lvlText w:val=""/>
      <w:lvlJc w:val="left"/>
      <w:pPr>
        <w:ind w:left="672" w:hanging="42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2" w:tplc="AB5A1678">
      <w:numFmt w:val="bullet"/>
      <w:lvlText w:val=""/>
      <w:lvlJc w:val="left"/>
      <w:pPr>
        <w:ind w:left="1959" w:hanging="360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3" w:tplc="37D07DC2">
      <w:numFmt w:val="bullet"/>
      <w:lvlText w:val="•"/>
      <w:lvlJc w:val="left"/>
      <w:pPr>
        <w:ind w:left="3880" w:hanging="360"/>
      </w:pPr>
      <w:rPr>
        <w:rFonts w:hint="default"/>
        <w:lang w:val="ru-RU" w:eastAsia="en-US" w:bidi="ar-SA"/>
      </w:rPr>
    </w:lvl>
    <w:lvl w:ilvl="4" w:tplc="E61092B4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5" w:tplc="7E121202">
      <w:numFmt w:val="bullet"/>
      <w:lvlText w:val="•"/>
      <w:lvlJc w:val="left"/>
      <w:pPr>
        <w:ind w:left="5800" w:hanging="360"/>
      </w:pPr>
      <w:rPr>
        <w:rFonts w:hint="default"/>
        <w:lang w:val="ru-RU" w:eastAsia="en-US" w:bidi="ar-SA"/>
      </w:rPr>
    </w:lvl>
    <w:lvl w:ilvl="6" w:tplc="13C84764">
      <w:numFmt w:val="bullet"/>
      <w:lvlText w:val="•"/>
      <w:lvlJc w:val="left"/>
      <w:pPr>
        <w:ind w:left="6760" w:hanging="360"/>
      </w:pPr>
      <w:rPr>
        <w:rFonts w:hint="default"/>
        <w:lang w:val="ru-RU" w:eastAsia="en-US" w:bidi="ar-SA"/>
      </w:rPr>
    </w:lvl>
    <w:lvl w:ilvl="7" w:tplc="2C447112">
      <w:numFmt w:val="bullet"/>
      <w:lvlText w:val="•"/>
      <w:lvlJc w:val="left"/>
      <w:pPr>
        <w:ind w:left="7720" w:hanging="360"/>
      </w:pPr>
      <w:rPr>
        <w:rFonts w:hint="default"/>
        <w:lang w:val="ru-RU" w:eastAsia="en-US" w:bidi="ar-SA"/>
      </w:rPr>
    </w:lvl>
    <w:lvl w:ilvl="8" w:tplc="3E84CB78">
      <w:numFmt w:val="bullet"/>
      <w:lvlText w:val="•"/>
      <w:lvlJc w:val="left"/>
      <w:pPr>
        <w:ind w:left="8680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E9A"/>
    <w:rsid w:val="000147CB"/>
    <w:rsid w:val="00065223"/>
    <w:rsid w:val="0006715F"/>
    <w:rsid w:val="000A3290"/>
    <w:rsid w:val="000E1D04"/>
    <w:rsid w:val="00103D05"/>
    <w:rsid w:val="00121FC0"/>
    <w:rsid w:val="00122655"/>
    <w:rsid w:val="0019370B"/>
    <w:rsid w:val="001A3237"/>
    <w:rsid w:val="001E5698"/>
    <w:rsid w:val="0020171C"/>
    <w:rsid w:val="0022211E"/>
    <w:rsid w:val="002666FF"/>
    <w:rsid w:val="00273EAB"/>
    <w:rsid w:val="002772A4"/>
    <w:rsid w:val="00286756"/>
    <w:rsid w:val="00297FD3"/>
    <w:rsid w:val="002B3A47"/>
    <w:rsid w:val="002B5F3E"/>
    <w:rsid w:val="002D76FE"/>
    <w:rsid w:val="002E049A"/>
    <w:rsid w:val="002F0DBD"/>
    <w:rsid w:val="00305A21"/>
    <w:rsid w:val="003515E6"/>
    <w:rsid w:val="00362B2A"/>
    <w:rsid w:val="00365C42"/>
    <w:rsid w:val="00395881"/>
    <w:rsid w:val="003B1D3D"/>
    <w:rsid w:val="003D126F"/>
    <w:rsid w:val="003D4E9A"/>
    <w:rsid w:val="003D5003"/>
    <w:rsid w:val="003E426A"/>
    <w:rsid w:val="003E4DE3"/>
    <w:rsid w:val="003E6D42"/>
    <w:rsid w:val="003F11EB"/>
    <w:rsid w:val="004129BF"/>
    <w:rsid w:val="00431A3A"/>
    <w:rsid w:val="00493729"/>
    <w:rsid w:val="004D0906"/>
    <w:rsid w:val="004E4C69"/>
    <w:rsid w:val="004F1B7E"/>
    <w:rsid w:val="0050415E"/>
    <w:rsid w:val="00504FE2"/>
    <w:rsid w:val="005C5E7A"/>
    <w:rsid w:val="005E0B2C"/>
    <w:rsid w:val="005E63AE"/>
    <w:rsid w:val="006211B0"/>
    <w:rsid w:val="00643597"/>
    <w:rsid w:val="0066032C"/>
    <w:rsid w:val="0066047B"/>
    <w:rsid w:val="006633A4"/>
    <w:rsid w:val="00666571"/>
    <w:rsid w:val="00681E31"/>
    <w:rsid w:val="006B47AA"/>
    <w:rsid w:val="006F02A2"/>
    <w:rsid w:val="006F462A"/>
    <w:rsid w:val="006F620D"/>
    <w:rsid w:val="00703520"/>
    <w:rsid w:val="0075128F"/>
    <w:rsid w:val="007A5100"/>
    <w:rsid w:val="007D5E84"/>
    <w:rsid w:val="007E01B8"/>
    <w:rsid w:val="007F2DB0"/>
    <w:rsid w:val="008040C8"/>
    <w:rsid w:val="0088186F"/>
    <w:rsid w:val="008A52EF"/>
    <w:rsid w:val="008C70D5"/>
    <w:rsid w:val="008D4ED4"/>
    <w:rsid w:val="009076E8"/>
    <w:rsid w:val="00912B61"/>
    <w:rsid w:val="00933FA0"/>
    <w:rsid w:val="00951D5B"/>
    <w:rsid w:val="009624C9"/>
    <w:rsid w:val="00974C33"/>
    <w:rsid w:val="009B499F"/>
    <w:rsid w:val="009B50FE"/>
    <w:rsid w:val="009F799E"/>
    <w:rsid w:val="00A4322C"/>
    <w:rsid w:val="00A43A00"/>
    <w:rsid w:val="00A87E15"/>
    <w:rsid w:val="00A941E9"/>
    <w:rsid w:val="00AC2E0D"/>
    <w:rsid w:val="00B23CB0"/>
    <w:rsid w:val="00B462A5"/>
    <w:rsid w:val="00B53D4F"/>
    <w:rsid w:val="00B71B34"/>
    <w:rsid w:val="00B86022"/>
    <w:rsid w:val="00B95DF7"/>
    <w:rsid w:val="00BA5BE3"/>
    <w:rsid w:val="00BB13D2"/>
    <w:rsid w:val="00BD79AA"/>
    <w:rsid w:val="00BE3FFA"/>
    <w:rsid w:val="00BF6513"/>
    <w:rsid w:val="00C20BBE"/>
    <w:rsid w:val="00C242E9"/>
    <w:rsid w:val="00C37957"/>
    <w:rsid w:val="00C45455"/>
    <w:rsid w:val="00C52F9D"/>
    <w:rsid w:val="00C77F93"/>
    <w:rsid w:val="00CD648A"/>
    <w:rsid w:val="00CE7052"/>
    <w:rsid w:val="00D0417D"/>
    <w:rsid w:val="00D11982"/>
    <w:rsid w:val="00D30F1A"/>
    <w:rsid w:val="00D36B61"/>
    <w:rsid w:val="00D44984"/>
    <w:rsid w:val="00D46576"/>
    <w:rsid w:val="00DB4868"/>
    <w:rsid w:val="00E040D4"/>
    <w:rsid w:val="00E12CF6"/>
    <w:rsid w:val="00E2396A"/>
    <w:rsid w:val="00E65A2C"/>
    <w:rsid w:val="00EB1A84"/>
    <w:rsid w:val="00EB4CBC"/>
    <w:rsid w:val="00EE2AE5"/>
    <w:rsid w:val="00EE35AA"/>
    <w:rsid w:val="00EE5FD0"/>
    <w:rsid w:val="00EF0AA1"/>
    <w:rsid w:val="00EF4EF8"/>
    <w:rsid w:val="00F001C0"/>
    <w:rsid w:val="00F4763D"/>
    <w:rsid w:val="00F90E6E"/>
    <w:rsid w:val="00FD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D7988A-C7C4-41A9-84DD-B49FE051B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86022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02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6022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6022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86022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B86022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B86022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B86022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</w:rPr>
  </w:style>
  <w:style w:type="numbering" w:customStyle="1" w:styleId="12">
    <w:name w:val="Нет списка1"/>
    <w:next w:val="a2"/>
    <w:uiPriority w:val="99"/>
    <w:semiHidden/>
    <w:unhideWhenUsed/>
    <w:rsid w:val="00B86022"/>
  </w:style>
  <w:style w:type="character" w:customStyle="1" w:styleId="10">
    <w:name w:val="Заголовок 1 Знак"/>
    <w:basedOn w:val="a0"/>
    <w:link w:val="1"/>
    <w:uiPriority w:val="9"/>
    <w:rsid w:val="00B86022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602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6022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B86022"/>
    <w:rPr>
      <w:rFonts w:ascii="Cambria" w:eastAsia="Times New Roman" w:hAnsi="Cambria" w:cs="Times New Roman"/>
      <w:color w:val="243F60"/>
    </w:rPr>
  </w:style>
  <w:style w:type="character" w:styleId="a3">
    <w:name w:val="Hyperlink"/>
    <w:basedOn w:val="a0"/>
    <w:uiPriority w:val="99"/>
    <w:semiHidden/>
    <w:unhideWhenUsed/>
    <w:rsid w:val="00B8602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86022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8602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86022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semiHidden/>
    <w:unhideWhenUsed/>
    <w:rsid w:val="00B8602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B86022"/>
    <w:rPr>
      <w:rFonts w:ascii="Calibri" w:eastAsia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B8602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86022"/>
    <w:rPr>
      <w:rFonts w:ascii="Tahoma" w:eastAsia="Calibri" w:hAnsi="Tahoma" w:cs="Tahoma"/>
      <w:sz w:val="16"/>
      <w:szCs w:val="16"/>
    </w:rPr>
  </w:style>
  <w:style w:type="paragraph" w:styleId="ac">
    <w:name w:val="No Spacing"/>
    <w:uiPriority w:val="1"/>
    <w:qFormat/>
    <w:rsid w:val="00B8602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B86022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c15">
    <w:name w:val="c15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excerpt">
    <w:name w:val="search-excerpt"/>
    <w:basedOn w:val="a"/>
    <w:uiPriority w:val="99"/>
    <w:rsid w:val="00B86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6022"/>
  </w:style>
  <w:style w:type="character" w:customStyle="1" w:styleId="c47">
    <w:name w:val="c47"/>
    <w:basedOn w:val="a0"/>
    <w:rsid w:val="00B86022"/>
  </w:style>
  <w:style w:type="character" w:customStyle="1" w:styleId="c0">
    <w:name w:val="c0"/>
    <w:basedOn w:val="a0"/>
    <w:rsid w:val="00B86022"/>
  </w:style>
  <w:style w:type="character" w:customStyle="1" w:styleId="c6">
    <w:name w:val="c6"/>
    <w:basedOn w:val="a0"/>
    <w:rsid w:val="00B86022"/>
  </w:style>
  <w:style w:type="character" w:customStyle="1" w:styleId="c5">
    <w:name w:val="c5"/>
    <w:basedOn w:val="a0"/>
    <w:rsid w:val="00B86022"/>
  </w:style>
  <w:style w:type="character" w:customStyle="1" w:styleId="c52">
    <w:name w:val="c52"/>
    <w:basedOn w:val="a0"/>
    <w:rsid w:val="00B86022"/>
  </w:style>
  <w:style w:type="character" w:customStyle="1" w:styleId="c55">
    <w:name w:val="c55"/>
    <w:basedOn w:val="a0"/>
    <w:rsid w:val="00B86022"/>
  </w:style>
  <w:style w:type="character" w:customStyle="1" w:styleId="c81">
    <w:name w:val="c81"/>
    <w:basedOn w:val="a0"/>
    <w:rsid w:val="00B86022"/>
  </w:style>
  <w:style w:type="character" w:customStyle="1" w:styleId="c261">
    <w:name w:val="c261"/>
    <w:basedOn w:val="a0"/>
    <w:rsid w:val="00B86022"/>
  </w:style>
  <w:style w:type="character" w:customStyle="1" w:styleId="c39">
    <w:name w:val="c39"/>
    <w:basedOn w:val="a0"/>
    <w:rsid w:val="00B86022"/>
  </w:style>
  <w:style w:type="table" w:styleId="ae">
    <w:name w:val="Table Grid"/>
    <w:basedOn w:val="a1"/>
    <w:rsid w:val="00B86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0">
    <w:name w:val="Заголовок 1 Знак1"/>
    <w:basedOn w:val="a0"/>
    <w:uiPriority w:val="9"/>
    <w:rsid w:val="00B8602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B86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410">
    <w:name w:val="Заголовок 4 Знак1"/>
    <w:basedOn w:val="a0"/>
    <w:uiPriority w:val="9"/>
    <w:semiHidden/>
    <w:rsid w:val="00B8602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0">
    <w:name w:val="Заголовок 5 Знак1"/>
    <w:basedOn w:val="a0"/>
    <w:uiPriority w:val="9"/>
    <w:semiHidden/>
    <w:rsid w:val="00B86022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7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2755</TotalTime>
  <Pages>16</Pages>
  <Words>3717</Words>
  <Characters>21189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Миннибаева</dc:creator>
  <cp:keywords/>
  <dc:description/>
  <cp:lastModifiedBy>Индира Миннибаева</cp:lastModifiedBy>
  <cp:revision>66</cp:revision>
  <cp:lastPrinted>2021-11-10T10:47:00Z</cp:lastPrinted>
  <dcterms:created xsi:type="dcterms:W3CDTF">2020-09-08T16:54:00Z</dcterms:created>
  <dcterms:modified xsi:type="dcterms:W3CDTF">2022-02-17T19:00:00Z</dcterms:modified>
</cp:coreProperties>
</file>